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2300"/>
        <w:gridCol w:w="60"/>
        <w:gridCol w:w="2260"/>
        <w:gridCol w:w="2320"/>
      </w:tblGrid>
      <w:tr w:rsidR="005A2384" w:rsidTr="00B008D6">
        <w:trPr>
          <w:trHeight w:val="246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A2384" w:rsidTr="00B008D6">
        <w:trPr>
          <w:trHeight w:val="255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52" w:lineRule="exact"/>
              <w:ind w:left="120"/>
              <w:rPr>
                <w:sz w:val="22"/>
              </w:rPr>
            </w:pPr>
            <w:r>
              <w:rPr>
                <w:sz w:val="22"/>
              </w:rPr>
              <w:t>September Week 1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52" w:lineRule="exact"/>
              <w:ind w:left="100"/>
              <w:rPr>
                <w:sz w:val="22"/>
              </w:rPr>
            </w:pPr>
            <w:r>
              <w:rPr>
                <w:sz w:val="22"/>
              </w:rPr>
              <w:t>September Week 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52" w:lineRule="exact"/>
              <w:ind w:left="40"/>
              <w:rPr>
                <w:sz w:val="22"/>
              </w:rPr>
            </w:pPr>
            <w:r>
              <w:rPr>
                <w:sz w:val="22"/>
              </w:rPr>
              <w:t>SeptemberWeek 3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52" w:lineRule="exact"/>
              <w:ind w:left="100"/>
              <w:rPr>
                <w:sz w:val="22"/>
              </w:rPr>
            </w:pPr>
            <w:r>
              <w:rPr>
                <w:sz w:val="22"/>
              </w:rPr>
              <w:t>September Week 4</w:t>
            </w:r>
          </w:p>
        </w:tc>
      </w:tr>
      <w:tr w:rsidR="005A2384" w:rsidTr="00B008D6">
        <w:trPr>
          <w:trHeight w:val="25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55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(Plurals – ch, sh, x, z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(Plural of O Endings)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55" w:lineRule="exac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(Plurals only one l 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Television</w:t>
            </w:r>
          </w:p>
        </w:tc>
      </w:tr>
      <w:tr w:rsidR="005A2384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usually add es)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Potatoes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40"/>
              <w:rPr>
                <w:sz w:val="22"/>
              </w:rPr>
            </w:pPr>
            <w:r>
              <w:rPr>
                <w:sz w:val="22"/>
              </w:rPr>
              <w:t>Already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Temperature</w:t>
            </w:r>
          </w:p>
        </w:tc>
      </w:tr>
      <w:tr w:rsidR="005A2384" w:rsidTr="00B008D6">
        <w:trPr>
          <w:trHeight w:val="26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6" w:lineRule="exact"/>
              <w:ind w:left="120"/>
              <w:rPr>
                <w:sz w:val="22"/>
              </w:rPr>
            </w:pPr>
            <w:r>
              <w:rPr>
                <w:sz w:val="22"/>
              </w:rPr>
              <w:t>Ditches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Tomatoes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6" w:lineRule="exact"/>
              <w:ind w:left="40"/>
              <w:rPr>
                <w:sz w:val="22"/>
              </w:rPr>
            </w:pPr>
            <w:r>
              <w:rPr>
                <w:sz w:val="22"/>
              </w:rPr>
              <w:t>Also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Tongue</w:t>
            </w:r>
          </w:p>
        </w:tc>
      </w:tr>
      <w:tr w:rsidR="005A2384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Riches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Volcanoes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40"/>
              <w:rPr>
                <w:sz w:val="22"/>
              </w:rPr>
            </w:pPr>
            <w:r>
              <w:rPr>
                <w:sz w:val="22"/>
              </w:rPr>
              <w:t>Altogether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Sugar</w:t>
            </w:r>
          </w:p>
        </w:tc>
      </w:tr>
      <w:tr w:rsidR="005A2384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Bushes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Pianos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40"/>
              <w:rPr>
                <w:sz w:val="22"/>
              </w:rPr>
            </w:pPr>
            <w:r>
              <w:rPr>
                <w:sz w:val="22"/>
              </w:rPr>
              <w:t>Always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Charm</w:t>
            </w:r>
          </w:p>
        </w:tc>
      </w:tr>
      <w:tr w:rsidR="005A2384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Crashes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Banjos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40"/>
              <w:rPr>
                <w:sz w:val="22"/>
              </w:rPr>
            </w:pPr>
            <w:r>
              <w:rPr>
                <w:sz w:val="22"/>
              </w:rPr>
              <w:t>Although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Article</w:t>
            </w:r>
          </w:p>
        </w:tc>
      </w:tr>
      <w:tr w:rsidR="005A2384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Asses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(Plural cv – Double)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40"/>
              <w:rPr>
                <w:sz w:val="22"/>
              </w:rPr>
            </w:pPr>
            <w:r>
              <w:rPr>
                <w:sz w:val="22"/>
              </w:rPr>
              <w:t>Almighty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Worse</w:t>
            </w:r>
          </w:p>
        </w:tc>
      </w:tr>
      <w:tr w:rsidR="005A2384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Quizzes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Rubbing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40"/>
              <w:rPr>
                <w:sz w:val="22"/>
              </w:rPr>
            </w:pPr>
            <w:r>
              <w:rPr>
                <w:sz w:val="22"/>
              </w:rPr>
              <w:t>Almost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Worst</w:t>
            </w:r>
          </w:p>
        </w:tc>
      </w:tr>
      <w:tr w:rsidR="005A2384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(plurals that drop the y)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Hotter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40"/>
              <w:rPr>
                <w:sz w:val="22"/>
              </w:rPr>
            </w:pPr>
            <w:r>
              <w:rPr>
                <w:sz w:val="22"/>
              </w:rPr>
              <w:t>Beautiful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Valuable</w:t>
            </w:r>
          </w:p>
        </w:tc>
      </w:tr>
      <w:tr w:rsidR="005A2384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Lady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Stopping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40"/>
              <w:rPr>
                <w:sz w:val="22"/>
              </w:rPr>
            </w:pPr>
            <w:r>
              <w:rPr>
                <w:sz w:val="22"/>
              </w:rPr>
              <w:t>Grateful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Victim</w:t>
            </w:r>
          </w:p>
        </w:tc>
      </w:tr>
      <w:tr w:rsidR="005A2384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Ladies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Skidding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40"/>
              <w:rPr>
                <w:sz w:val="22"/>
              </w:rPr>
            </w:pPr>
            <w:r>
              <w:rPr>
                <w:sz w:val="22"/>
              </w:rPr>
              <w:t>Hopeful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Vowel</w:t>
            </w:r>
          </w:p>
        </w:tc>
      </w:tr>
      <w:tr w:rsidR="005A2384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Hobby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Cancelling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40"/>
              <w:rPr>
                <w:sz w:val="22"/>
              </w:rPr>
            </w:pPr>
            <w:r>
              <w:rPr>
                <w:sz w:val="22"/>
              </w:rPr>
              <w:t>Useful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Simplify</w:t>
            </w:r>
          </w:p>
        </w:tc>
      </w:tr>
      <w:tr w:rsidR="005A2384" w:rsidTr="00B008D6">
        <w:trPr>
          <w:trHeight w:val="26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6" w:lineRule="exact"/>
              <w:ind w:left="120"/>
              <w:rPr>
                <w:sz w:val="22"/>
              </w:rPr>
            </w:pPr>
            <w:r>
              <w:rPr>
                <w:sz w:val="22"/>
              </w:rPr>
              <w:t>Hobbies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Thinner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6" w:lineRule="exact"/>
              <w:ind w:left="40"/>
              <w:rPr>
                <w:sz w:val="22"/>
              </w:rPr>
            </w:pPr>
            <w:r>
              <w:rPr>
                <w:sz w:val="22"/>
              </w:rPr>
              <w:t>All Right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Healthy</w:t>
            </w:r>
          </w:p>
        </w:tc>
      </w:tr>
      <w:tr w:rsidR="005A2384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Party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Bigger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(Plural y to i)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Wealthy</w:t>
            </w:r>
          </w:p>
        </w:tc>
      </w:tr>
      <w:tr w:rsidR="005A2384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Parties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(Plural ic adds k)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40"/>
              <w:rPr>
                <w:sz w:val="22"/>
              </w:rPr>
            </w:pPr>
            <w:r>
              <w:rPr>
                <w:sz w:val="22"/>
              </w:rPr>
              <w:t>Tries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Slight</w:t>
            </w:r>
          </w:p>
        </w:tc>
      </w:tr>
      <w:tr w:rsidR="005A2384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(plurals that f changes to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Picnicking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40"/>
              <w:rPr>
                <w:sz w:val="22"/>
              </w:rPr>
            </w:pPr>
            <w:r>
              <w:rPr>
                <w:sz w:val="22"/>
              </w:rPr>
              <w:t>Tried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Lightning</w:t>
            </w:r>
          </w:p>
        </w:tc>
      </w:tr>
      <w:tr w:rsidR="005A2384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ves)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Picnicked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40"/>
              <w:rPr>
                <w:sz w:val="22"/>
              </w:rPr>
            </w:pPr>
            <w:r>
              <w:rPr>
                <w:sz w:val="22"/>
              </w:rPr>
              <w:t>Cries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People</w:t>
            </w:r>
          </w:p>
        </w:tc>
      </w:tr>
      <w:tr w:rsidR="005A2384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Loaf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Panicked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40"/>
              <w:rPr>
                <w:sz w:val="22"/>
              </w:rPr>
            </w:pPr>
            <w:r>
              <w:rPr>
                <w:sz w:val="22"/>
              </w:rPr>
              <w:t>Cried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Threat</w:t>
            </w:r>
          </w:p>
        </w:tc>
      </w:tr>
      <w:tr w:rsidR="005A2384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Loaves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Panicky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40"/>
              <w:rPr>
                <w:sz w:val="22"/>
              </w:rPr>
            </w:pPr>
            <w:r>
              <w:rPr>
                <w:sz w:val="22"/>
              </w:rPr>
              <w:t>Marries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Threaten</w:t>
            </w:r>
          </w:p>
        </w:tc>
      </w:tr>
      <w:tr w:rsidR="005A2384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Halves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(Plural dropping e)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Carried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Observe</w:t>
            </w:r>
          </w:p>
        </w:tc>
      </w:tr>
      <w:tr w:rsidR="005A2384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Shelves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Moving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Trying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A2384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Hooves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Driving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Crying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A2384" w:rsidTr="00B008D6">
        <w:trPr>
          <w:trHeight w:val="26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6" w:lineRule="exact"/>
              <w:ind w:left="120"/>
              <w:rPr>
                <w:sz w:val="22"/>
              </w:rPr>
            </w:pPr>
            <w:r>
              <w:rPr>
                <w:sz w:val="22"/>
              </w:rPr>
              <w:t>Leaves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Loving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6" w:lineRule="exact"/>
              <w:ind w:left="40"/>
              <w:rPr>
                <w:sz w:val="22"/>
              </w:rPr>
            </w:pPr>
            <w:r>
              <w:rPr>
                <w:sz w:val="22"/>
              </w:rPr>
              <w:t>Marrying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A2384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Wolves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Hoping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Carrying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A2384" w:rsidTr="00B008D6">
        <w:trPr>
          <w:trHeight w:val="273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Calves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A2384" w:rsidTr="00B008D6">
        <w:trPr>
          <w:trHeight w:val="503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2384" w:rsidTr="00B008D6">
        <w:trPr>
          <w:trHeight w:val="25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50" w:lineRule="exact"/>
              <w:ind w:left="120"/>
              <w:rPr>
                <w:sz w:val="22"/>
              </w:rPr>
            </w:pPr>
            <w:r>
              <w:rPr>
                <w:sz w:val="22"/>
              </w:rPr>
              <w:t>October Week 1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October Week 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50" w:lineRule="exact"/>
              <w:ind w:left="40"/>
              <w:rPr>
                <w:sz w:val="22"/>
              </w:rPr>
            </w:pPr>
            <w:r>
              <w:rPr>
                <w:sz w:val="22"/>
              </w:rPr>
              <w:t>Ocober Week 3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October Week 4</w:t>
            </w:r>
          </w:p>
        </w:tc>
      </w:tr>
      <w:tr w:rsidR="005A2384" w:rsidTr="00B008D6">
        <w:trPr>
          <w:trHeight w:val="257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56" w:lineRule="exact"/>
              <w:ind w:left="120"/>
              <w:rPr>
                <w:sz w:val="22"/>
              </w:rPr>
            </w:pPr>
            <w:r>
              <w:rPr>
                <w:sz w:val="22"/>
              </w:rPr>
              <w:t>Guitar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Increase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56" w:lineRule="exact"/>
              <w:ind w:left="40"/>
              <w:rPr>
                <w:sz w:val="22"/>
              </w:rPr>
            </w:pPr>
            <w:r>
              <w:rPr>
                <w:sz w:val="22"/>
              </w:rPr>
              <w:t>Holiday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Didn’t</w:t>
            </w:r>
          </w:p>
        </w:tc>
      </w:tr>
      <w:tr w:rsidR="005A2384" w:rsidTr="00B008D6">
        <w:trPr>
          <w:trHeight w:val="267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6" w:lineRule="exact"/>
              <w:ind w:left="120"/>
              <w:rPr>
                <w:sz w:val="22"/>
              </w:rPr>
            </w:pPr>
            <w:r>
              <w:rPr>
                <w:sz w:val="22"/>
              </w:rPr>
              <w:t>Biscuit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Research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6" w:lineRule="exact"/>
              <w:ind w:left="40"/>
              <w:rPr>
                <w:sz w:val="22"/>
              </w:rPr>
            </w:pPr>
            <w:r>
              <w:rPr>
                <w:sz w:val="22"/>
              </w:rPr>
              <w:t>Hospital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They’re</w:t>
            </w:r>
          </w:p>
        </w:tc>
      </w:tr>
      <w:tr w:rsidR="005A2384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Twilight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Whistle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Ache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Realise</w:t>
            </w:r>
          </w:p>
        </w:tc>
      </w:tr>
      <w:tr w:rsidR="005A2384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Traveller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Apostle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Iron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Another</w:t>
            </w:r>
          </w:p>
        </w:tc>
      </w:tr>
      <w:tr w:rsidR="005A2384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Trousers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Attendance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Forgiven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Request</w:t>
            </w:r>
          </w:p>
        </w:tc>
      </w:tr>
      <w:tr w:rsidR="005A2384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Surprise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League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Sprain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Respectful</w:t>
            </w:r>
          </w:p>
        </w:tc>
      </w:tr>
      <w:tr w:rsidR="005A2384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Succeed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Owe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Practice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Guest</w:t>
            </w:r>
          </w:p>
        </w:tc>
      </w:tr>
      <w:tr w:rsidR="005A2384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Success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Mortal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Officer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Guard</w:t>
            </w:r>
          </w:p>
        </w:tc>
      </w:tr>
      <w:tr w:rsidR="005A2384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Translate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Normal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Referee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Athlete</w:t>
            </w:r>
          </w:p>
        </w:tc>
      </w:tr>
      <w:tr w:rsidR="005A2384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Attic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Naturally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Failure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Author</w:t>
            </w:r>
          </w:p>
        </w:tc>
      </w:tr>
      <w:tr w:rsidR="005A2384" w:rsidTr="00B008D6">
        <w:trPr>
          <w:trHeight w:val="26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6" w:lineRule="exact"/>
              <w:ind w:left="120"/>
              <w:rPr>
                <w:sz w:val="22"/>
              </w:rPr>
            </w:pPr>
            <w:r>
              <w:rPr>
                <w:sz w:val="22"/>
              </w:rPr>
              <w:t>Cloth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Nationally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6" w:lineRule="exact"/>
              <w:ind w:left="40"/>
              <w:rPr>
                <w:sz w:val="22"/>
              </w:rPr>
            </w:pPr>
            <w:r>
              <w:rPr>
                <w:sz w:val="22"/>
              </w:rPr>
              <w:t>Punctuation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Authority</w:t>
            </w:r>
          </w:p>
        </w:tc>
      </w:tr>
      <w:tr w:rsidR="005A2384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Replied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Nervous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Sausage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Audience</w:t>
            </w:r>
          </w:p>
        </w:tc>
      </w:tr>
      <w:tr w:rsidR="005A2384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Deny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Fashion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Crystal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Disturb</w:t>
            </w:r>
          </w:p>
        </w:tc>
      </w:tr>
      <w:tr w:rsidR="005A2384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Defy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Fringe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Width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Distinguish</w:t>
            </w:r>
          </w:p>
        </w:tc>
      </w:tr>
      <w:tr w:rsidR="005A2384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Immense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Scene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Produce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Exist</w:t>
            </w:r>
          </w:p>
        </w:tc>
      </w:tr>
      <w:tr w:rsidR="005A2384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System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Sincere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Courteous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Exclaim</w:t>
            </w:r>
          </w:p>
        </w:tc>
      </w:tr>
      <w:tr w:rsidR="005A2384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Typical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Scheme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Gramme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Exchange</w:t>
            </w:r>
          </w:p>
        </w:tc>
      </w:tr>
      <w:tr w:rsidR="005A2384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Sensation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Diary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40"/>
              <w:rPr>
                <w:sz w:val="22"/>
              </w:rPr>
            </w:pPr>
            <w:r>
              <w:rPr>
                <w:sz w:val="22"/>
              </w:rPr>
              <w:t>Crowd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Excitement</w:t>
            </w:r>
          </w:p>
        </w:tc>
      </w:tr>
      <w:tr w:rsidR="005A2384" w:rsidTr="00B008D6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Station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Journey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40"/>
              <w:rPr>
                <w:sz w:val="22"/>
              </w:rPr>
            </w:pPr>
            <w:r>
              <w:rPr>
                <w:sz w:val="22"/>
              </w:rPr>
              <w:t>Parallel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Explore</w:t>
            </w:r>
          </w:p>
        </w:tc>
      </w:tr>
      <w:tr w:rsidR="005A2384" w:rsidTr="00B008D6">
        <w:trPr>
          <w:trHeight w:val="275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Torch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Journalist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40"/>
              <w:rPr>
                <w:sz w:val="22"/>
              </w:rPr>
            </w:pPr>
            <w:r>
              <w:rPr>
                <w:sz w:val="22"/>
              </w:rPr>
              <w:t>Genuine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Except</w:t>
            </w:r>
          </w:p>
        </w:tc>
      </w:tr>
    </w:tbl>
    <w:p w:rsidR="005A2384" w:rsidRDefault="005A2384" w:rsidP="005A2384">
      <w:pPr>
        <w:spacing w:line="267" w:lineRule="exact"/>
        <w:ind w:left="100"/>
        <w:rPr>
          <w:sz w:val="22"/>
        </w:rPr>
        <w:sectPr w:rsidR="005A2384">
          <w:headerReference w:type="default" r:id="rId7"/>
          <w:pgSz w:w="11900" w:h="16838"/>
          <w:pgMar w:top="702" w:right="1320" w:bottom="1440" w:left="1000" w:header="0" w:footer="0" w:gutter="0"/>
          <w:cols w:space="0" w:equalWidth="0">
            <w:col w:w="9580"/>
          </w:cols>
          <w:docGrid w:linePitch="360"/>
        </w:sect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6074410</wp:posOffset>
                </wp:positionH>
                <wp:positionV relativeFrom="paragraph">
                  <wp:posOffset>-8890</wp:posOffset>
                </wp:positionV>
                <wp:extent cx="12700" cy="12065"/>
                <wp:effectExtent l="3810" t="635" r="889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78.3pt;margin-top:-.65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" o:allowincell="f" fillcolor="black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1240"/>
        <w:gridCol w:w="2300"/>
        <w:gridCol w:w="2320"/>
        <w:gridCol w:w="2320"/>
      </w:tblGrid>
      <w:tr w:rsidR="005A2384" w:rsidTr="00B008D6">
        <w:trPr>
          <w:trHeight w:val="275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20"/>
              <w:rPr>
                <w:sz w:val="22"/>
              </w:rPr>
            </w:pPr>
            <w:bookmarkStart w:id="0" w:name="page2"/>
            <w:bookmarkEnd w:id="0"/>
            <w:r>
              <w:rPr>
                <w:sz w:val="22"/>
              </w:rPr>
              <w:lastRenderedPageBreak/>
              <w:t>November Week 1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November Week 2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November Week 3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November Week 4</w:t>
            </w:r>
          </w:p>
        </w:tc>
      </w:tr>
      <w:tr w:rsidR="005A2384" w:rsidTr="00B008D6">
        <w:trPr>
          <w:trHeight w:val="255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55" w:lineRule="exact"/>
              <w:ind w:left="120"/>
              <w:rPr>
                <w:sz w:val="22"/>
              </w:rPr>
            </w:pPr>
            <w:r>
              <w:rPr>
                <w:sz w:val="22"/>
              </w:rPr>
              <w:t>Ideal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Quality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Accuse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55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Months &amp; Seasons</w:t>
            </w:r>
          </w:p>
        </w:tc>
      </w:tr>
      <w:tr w:rsidR="005A2384" w:rsidTr="00B008D6">
        <w:trPr>
          <w:trHeight w:val="269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Identify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Quantity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Welcome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January</w:t>
            </w:r>
          </w:p>
        </w:tc>
      </w:tr>
      <w:tr w:rsidR="005A2384" w:rsidTr="00B008D6">
        <w:trPr>
          <w:trHeight w:val="266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6" w:lineRule="exact"/>
              <w:ind w:left="120"/>
              <w:rPr>
                <w:sz w:val="22"/>
              </w:rPr>
            </w:pPr>
            <w:r>
              <w:rPr>
                <w:sz w:val="22"/>
              </w:rPr>
              <w:t>Injure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Quench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Arrival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February</w:t>
            </w:r>
          </w:p>
        </w:tc>
      </w:tr>
      <w:tr w:rsidR="005A2384" w:rsidTr="00B008D6">
        <w:trPr>
          <w:trHeight w:val="269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Insist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Qualify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Average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March</w:t>
            </w:r>
          </w:p>
        </w:tc>
      </w:tr>
      <w:tr w:rsidR="005A2384" w:rsidTr="00B008D6">
        <w:trPr>
          <w:trHeight w:val="269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Include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Conquer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Studio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April</w:t>
            </w:r>
          </w:p>
        </w:tc>
      </w:tr>
      <w:tr w:rsidR="005A2384" w:rsidTr="00B008D6">
        <w:trPr>
          <w:trHeight w:val="269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Exclude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Equip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Humour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May</w:t>
            </w:r>
          </w:p>
        </w:tc>
      </w:tr>
      <w:tr w:rsidR="005A2384" w:rsidTr="00B008D6">
        <w:trPr>
          <w:trHeight w:val="269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20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Illustration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Require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Property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June</w:t>
            </w:r>
          </w:p>
        </w:tc>
      </w:tr>
      <w:tr w:rsidR="005A2384" w:rsidTr="00B008D6">
        <w:trPr>
          <w:trHeight w:val="269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Imagine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Squeeze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Problem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July</w:t>
            </w:r>
          </w:p>
        </w:tc>
      </w:tr>
      <w:tr w:rsidR="005A2384" w:rsidTr="00B008D6">
        <w:trPr>
          <w:trHeight w:val="269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Electric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Squirt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Profit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August</w:t>
            </w:r>
          </w:p>
        </w:tc>
      </w:tr>
      <w:tr w:rsidR="005A2384" w:rsidTr="00B008D6">
        <w:trPr>
          <w:trHeight w:val="269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Reckless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Queue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Horrible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September</w:t>
            </w:r>
          </w:p>
        </w:tc>
      </w:tr>
      <w:tr w:rsidR="005A2384" w:rsidTr="00B008D6">
        <w:trPr>
          <w:trHeight w:val="269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Belief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Quay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Applied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October</w:t>
            </w:r>
          </w:p>
        </w:tc>
      </w:tr>
      <w:tr w:rsidR="005A2384" w:rsidTr="00B008D6">
        <w:trPr>
          <w:trHeight w:val="269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Relieve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Radar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Drizzle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November</w:t>
            </w:r>
          </w:p>
        </w:tc>
      </w:tr>
      <w:tr w:rsidR="005A2384" w:rsidTr="00B008D6">
        <w:trPr>
          <w:trHeight w:val="266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6" w:lineRule="exact"/>
              <w:ind w:left="120"/>
              <w:rPr>
                <w:sz w:val="22"/>
              </w:rPr>
            </w:pPr>
            <w:r>
              <w:rPr>
                <w:sz w:val="22"/>
              </w:rPr>
              <w:t>Speech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President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Spectacles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December</w:t>
            </w:r>
          </w:p>
        </w:tc>
      </w:tr>
      <w:tr w:rsidR="005A2384" w:rsidTr="00B008D6">
        <w:trPr>
          <w:trHeight w:val="269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Rescue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Precious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Chatter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Easter</w:t>
            </w:r>
          </w:p>
        </w:tc>
      </w:tr>
      <w:tr w:rsidR="005A2384" w:rsidTr="00B008D6">
        <w:trPr>
          <w:trHeight w:val="269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Continue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Presume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Challenge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Christmas</w:t>
            </w:r>
          </w:p>
        </w:tc>
      </w:tr>
      <w:tr w:rsidR="005A2384" w:rsidTr="00B008D6">
        <w:trPr>
          <w:trHeight w:val="269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Reverse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Locality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Bishop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Spring</w:t>
            </w:r>
          </w:p>
        </w:tc>
      </w:tr>
      <w:tr w:rsidR="005A2384" w:rsidTr="00B008D6">
        <w:trPr>
          <w:trHeight w:val="269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Silent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Energy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Hyphen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Summer</w:t>
            </w:r>
          </w:p>
        </w:tc>
      </w:tr>
      <w:tr w:rsidR="005A2384" w:rsidTr="00B008D6">
        <w:trPr>
          <w:trHeight w:val="269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Straight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Engineer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Descend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Autumn</w:t>
            </w:r>
          </w:p>
        </w:tc>
      </w:tr>
      <w:tr w:rsidR="005A2384" w:rsidTr="00B008D6">
        <w:trPr>
          <w:trHeight w:val="269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Solid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Accept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Crescent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Winter</w:t>
            </w:r>
          </w:p>
        </w:tc>
      </w:tr>
      <w:tr w:rsidR="005A2384" w:rsidTr="00B008D6">
        <w:trPr>
          <w:trHeight w:val="269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Stomach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Handsome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Attempt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Wednesday</w:t>
            </w:r>
          </w:p>
        </w:tc>
      </w:tr>
      <w:tr w:rsidR="005A2384" w:rsidTr="00B008D6">
        <w:trPr>
          <w:trHeight w:val="275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Thursday</w:t>
            </w:r>
          </w:p>
        </w:tc>
      </w:tr>
      <w:tr w:rsidR="005A2384" w:rsidTr="00B008D6">
        <w:trPr>
          <w:trHeight w:val="501"/>
        </w:trPr>
        <w:tc>
          <w:tcPr>
            <w:tcW w:w="2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2384" w:rsidTr="00B008D6">
        <w:trPr>
          <w:trHeight w:val="254"/>
        </w:trPr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50" w:lineRule="exact"/>
              <w:ind w:left="120"/>
              <w:rPr>
                <w:sz w:val="22"/>
              </w:rPr>
            </w:pPr>
            <w:r>
              <w:rPr>
                <w:sz w:val="22"/>
              </w:rPr>
              <w:t>DecemberWeek 1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DecemberWeek 2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DecemberWeek 3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DecemberWeek 4</w:t>
            </w:r>
          </w:p>
        </w:tc>
      </w:tr>
      <w:tr w:rsidR="005A2384" w:rsidTr="00B008D6">
        <w:trPr>
          <w:trHeight w:val="254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54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Counties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54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Rivers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54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Cities &amp; Countries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54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Nationalities</w:t>
            </w:r>
          </w:p>
        </w:tc>
      </w:tr>
      <w:tr w:rsidR="005A2384" w:rsidTr="00B008D6">
        <w:trPr>
          <w:trHeight w:val="269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Antrim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Armagh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Barrow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Belfast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Irish</w:t>
            </w:r>
          </w:p>
        </w:tc>
      </w:tr>
      <w:tr w:rsidR="005A2384" w:rsidTr="00B008D6">
        <w:trPr>
          <w:trHeight w:val="269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Carlow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Cavan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Blackwater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Limerick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American</w:t>
            </w:r>
          </w:p>
        </w:tc>
      </w:tr>
      <w:tr w:rsidR="005A2384" w:rsidTr="00B008D6">
        <w:trPr>
          <w:trHeight w:val="269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Clare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Cork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Boyne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Amsterdam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Belgian</w:t>
            </w:r>
          </w:p>
        </w:tc>
      </w:tr>
      <w:tr w:rsidR="005A2384" w:rsidTr="00B008D6">
        <w:trPr>
          <w:trHeight w:val="269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Derry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Donegal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Erne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Antwerp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Canadian</w:t>
            </w:r>
          </w:p>
        </w:tc>
      </w:tr>
      <w:tr w:rsidR="005A2384" w:rsidTr="00B008D6">
        <w:trPr>
          <w:trHeight w:val="266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6" w:lineRule="exact"/>
              <w:ind w:left="120"/>
              <w:rPr>
                <w:sz w:val="22"/>
              </w:rPr>
            </w:pPr>
            <w:r>
              <w:rPr>
                <w:sz w:val="22"/>
              </w:rPr>
              <w:t>Dublin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6" w:lineRule="exact"/>
              <w:rPr>
                <w:sz w:val="22"/>
              </w:rPr>
            </w:pPr>
            <w:r>
              <w:rPr>
                <w:sz w:val="22"/>
              </w:rPr>
              <w:t>Fermanagh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Foyle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Athens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Chinese</w:t>
            </w:r>
          </w:p>
        </w:tc>
      </w:tr>
      <w:tr w:rsidR="005A2384" w:rsidTr="00B008D6">
        <w:trPr>
          <w:trHeight w:val="269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Galway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Kerry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Lagan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Berlin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Danish</w:t>
            </w:r>
          </w:p>
        </w:tc>
      </w:tr>
      <w:tr w:rsidR="005A2384" w:rsidTr="00B008D6">
        <w:trPr>
          <w:trHeight w:val="269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Kildare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Kilkenny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Lee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Berne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Egyptian</w:t>
            </w:r>
          </w:p>
        </w:tc>
      </w:tr>
      <w:tr w:rsidR="005A2384" w:rsidTr="00B008D6">
        <w:trPr>
          <w:trHeight w:val="269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Laois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Leitrim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Liffey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Brussels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</w:tr>
      <w:tr w:rsidR="005A2384" w:rsidTr="00B008D6">
        <w:trPr>
          <w:trHeight w:val="269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Limerick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Longfort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Nore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Copenhagen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French</w:t>
            </w:r>
          </w:p>
        </w:tc>
      </w:tr>
      <w:tr w:rsidR="005A2384" w:rsidTr="00B008D6">
        <w:trPr>
          <w:trHeight w:val="269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Louth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Mayo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Shannon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Melbourne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German</w:t>
            </w:r>
          </w:p>
        </w:tc>
      </w:tr>
      <w:tr w:rsidR="005A2384" w:rsidTr="00B008D6">
        <w:trPr>
          <w:trHeight w:val="269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Meath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Monaghan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Slaney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Moscow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Greek</w:t>
            </w:r>
          </w:p>
        </w:tc>
      </w:tr>
      <w:tr w:rsidR="005A2384" w:rsidTr="00B008D6">
        <w:trPr>
          <w:trHeight w:val="269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Offaly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Suir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Paris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Dutch</w:t>
            </w:r>
          </w:p>
        </w:tc>
      </w:tr>
      <w:tr w:rsidR="005A2384" w:rsidTr="00B008D6">
        <w:trPr>
          <w:trHeight w:val="269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Roscommon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Nile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Sydney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Indian</w:t>
            </w:r>
          </w:p>
        </w:tc>
      </w:tr>
      <w:tr w:rsidR="005A2384" w:rsidTr="00B008D6">
        <w:trPr>
          <w:trHeight w:val="266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6" w:lineRule="exact"/>
              <w:ind w:left="120"/>
              <w:rPr>
                <w:sz w:val="22"/>
              </w:rPr>
            </w:pPr>
            <w:r>
              <w:rPr>
                <w:sz w:val="22"/>
              </w:rPr>
              <w:t>Sligo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Amazon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Tokyo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Italian</w:t>
            </w:r>
          </w:p>
        </w:tc>
      </w:tr>
      <w:tr w:rsidR="005A2384" w:rsidTr="00B008D6">
        <w:trPr>
          <w:trHeight w:val="269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Tipperary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Danube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Washington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Japanese</w:t>
            </w:r>
          </w:p>
        </w:tc>
      </w:tr>
      <w:tr w:rsidR="005A2384" w:rsidTr="00B008D6">
        <w:trPr>
          <w:trHeight w:val="269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Tyrone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Mississippi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Africa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Norwegian</w:t>
            </w:r>
          </w:p>
        </w:tc>
      </w:tr>
      <w:tr w:rsidR="005A2384" w:rsidTr="00B008D6">
        <w:trPr>
          <w:trHeight w:val="269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Waterford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Rhine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Asia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Portuguese</w:t>
            </w:r>
          </w:p>
        </w:tc>
      </w:tr>
      <w:tr w:rsidR="005A2384" w:rsidTr="00B008D6">
        <w:trPr>
          <w:trHeight w:val="269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Westmeath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Seine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Australia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Spanish</w:t>
            </w:r>
          </w:p>
        </w:tc>
      </w:tr>
      <w:tr w:rsidR="005A2384" w:rsidTr="00B008D6">
        <w:trPr>
          <w:trHeight w:val="269"/>
        </w:trPr>
        <w:tc>
          <w:tcPr>
            <w:tcW w:w="1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Wexford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Thames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Europe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Swedish</w:t>
            </w:r>
          </w:p>
        </w:tc>
      </w:tr>
      <w:tr w:rsidR="005A2384" w:rsidTr="00B008D6">
        <w:trPr>
          <w:trHeight w:val="27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Wicklow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Volga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America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2384" w:rsidRDefault="005A2384" w:rsidP="00B008D6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Welsh</w:t>
            </w:r>
          </w:p>
        </w:tc>
      </w:tr>
    </w:tbl>
    <w:p w:rsidR="0086198D" w:rsidRDefault="0086198D">
      <w:bookmarkStart w:id="1" w:name="_GoBack"/>
      <w:bookmarkEnd w:id="1"/>
    </w:p>
    <w:sectPr w:rsidR="0086198D" w:rsidSect="00001B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84" w:rsidRDefault="005A2384" w:rsidP="005A2384">
      <w:r>
        <w:separator/>
      </w:r>
    </w:p>
  </w:endnote>
  <w:endnote w:type="continuationSeparator" w:id="0">
    <w:p w:rsidR="005A2384" w:rsidRDefault="005A2384" w:rsidP="005A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84" w:rsidRDefault="005A2384" w:rsidP="005A2384">
      <w:r>
        <w:separator/>
      </w:r>
    </w:p>
  </w:footnote>
  <w:footnote w:type="continuationSeparator" w:id="0">
    <w:p w:rsidR="005A2384" w:rsidRDefault="005A2384" w:rsidP="005A23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84" w:rsidRDefault="005A2384" w:rsidP="005A2384">
    <w:pPr>
      <w:pStyle w:val="Header"/>
      <w:jc w:val="center"/>
      <w:rPr>
        <w:rFonts w:asciiTheme="majorHAnsi" w:hAnsiTheme="majorHAnsi"/>
        <w:b/>
        <w:sz w:val="24"/>
        <w:szCs w:val="24"/>
      </w:rPr>
    </w:pPr>
  </w:p>
  <w:p w:rsidR="005A2384" w:rsidRPr="005A2384" w:rsidRDefault="005A2384" w:rsidP="005A2384">
    <w:pPr>
      <w:pStyle w:val="Header"/>
      <w:jc w:val="center"/>
      <w:rPr>
        <w:rFonts w:asciiTheme="majorHAnsi" w:hAnsiTheme="majorHAnsi"/>
        <w:b/>
        <w:sz w:val="24"/>
        <w:szCs w:val="24"/>
      </w:rPr>
    </w:pPr>
    <w:r w:rsidRPr="005A2384">
      <w:rPr>
        <w:rFonts w:asciiTheme="majorHAnsi" w:hAnsiTheme="majorHAnsi"/>
        <w:b/>
        <w:sz w:val="24"/>
        <w:szCs w:val="24"/>
      </w:rPr>
      <w:t>Rang a Cuig St. Attracta’s NS Charlestown Spellling List September to January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84"/>
    <w:rsid w:val="00001BD5"/>
    <w:rsid w:val="005A2384"/>
    <w:rsid w:val="0086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1E8E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84"/>
    <w:rPr>
      <w:rFonts w:ascii="Calibri" w:eastAsia="Calibri" w:hAnsi="Calibri" w:cs="Arial"/>
      <w:sz w:val="20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84"/>
    <w:rPr>
      <w:rFonts w:ascii="Calibri" w:eastAsia="Calibri" w:hAnsi="Calibri" w:cs="Arial"/>
      <w:sz w:val="20"/>
      <w:szCs w:val="20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5A23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84"/>
    <w:rPr>
      <w:rFonts w:ascii="Calibri" w:eastAsia="Calibri" w:hAnsi="Calibri" w:cs="Arial"/>
      <w:sz w:val="20"/>
      <w:szCs w:val="20"/>
      <w:lang w:val="en-I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84"/>
    <w:rPr>
      <w:rFonts w:ascii="Calibri" w:eastAsia="Calibri" w:hAnsi="Calibri" w:cs="Arial"/>
      <w:sz w:val="20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84"/>
    <w:rPr>
      <w:rFonts w:ascii="Calibri" w:eastAsia="Calibri" w:hAnsi="Calibri" w:cs="Arial"/>
      <w:sz w:val="20"/>
      <w:szCs w:val="20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5A23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84"/>
    <w:rPr>
      <w:rFonts w:ascii="Calibri" w:eastAsia="Calibri" w:hAnsi="Calibri" w:cs="Arial"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2818</Characters>
  <Application>Microsoft Macintosh Word</Application>
  <DocSecurity>0</DocSecurity>
  <Lines>23</Lines>
  <Paragraphs>6</Paragraphs>
  <ScaleCrop>false</ScaleCrop>
  <Company>St. Attracta's N.S. Charlestown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McDermott</dc:creator>
  <cp:keywords/>
  <dc:description/>
  <cp:lastModifiedBy>Brian McDermott</cp:lastModifiedBy>
  <cp:revision>1</cp:revision>
  <dcterms:created xsi:type="dcterms:W3CDTF">2015-09-09T19:37:00Z</dcterms:created>
  <dcterms:modified xsi:type="dcterms:W3CDTF">2015-09-09T19:40:00Z</dcterms:modified>
</cp:coreProperties>
</file>